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40"/>
        <w:tblW w:w="16160" w:type="dxa"/>
        <w:tblLayout w:type="fixed"/>
        <w:tblLook w:val="04A0"/>
      </w:tblPr>
      <w:tblGrid>
        <w:gridCol w:w="1586"/>
        <w:gridCol w:w="1769"/>
        <w:gridCol w:w="1652"/>
        <w:gridCol w:w="1250"/>
        <w:gridCol w:w="1606"/>
        <w:gridCol w:w="1957"/>
        <w:gridCol w:w="1520"/>
        <w:gridCol w:w="1725"/>
        <w:gridCol w:w="1536"/>
        <w:gridCol w:w="1559"/>
      </w:tblGrid>
      <w:tr w:rsidR="00C969D3" w:rsidTr="00C969D3">
        <w:tc>
          <w:tcPr>
            <w:tcW w:w="1586" w:type="dxa"/>
            <w:vMerge w:val="restart"/>
          </w:tcPr>
          <w:p w:rsidR="00C969D3" w:rsidRPr="002E20CE" w:rsidRDefault="00C969D3" w:rsidP="00C969D3">
            <w:pPr>
              <w:rPr>
                <w:rFonts w:ascii="Times New Roman" w:hAnsi="Times New Roman" w:cs="Times New Roman"/>
              </w:rPr>
            </w:pPr>
            <w:r w:rsidRPr="002E20CE">
              <w:rPr>
                <w:rFonts w:ascii="Times New Roman" w:hAnsi="Times New Roman" w:cs="Times New Roman"/>
              </w:rPr>
              <w:t>Всего за прошедшую неделю</w:t>
            </w:r>
          </w:p>
          <w:p w:rsidR="00C969D3" w:rsidRDefault="00C969D3" w:rsidP="00C969D3">
            <w:r>
              <w:rPr>
                <w:rFonts w:ascii="Times New Roman" w:hAnsi="Times New Roman" w:cs="Times New Roman"/>
              </w:rPr>
              <w:t>о</w:t>
            </w:r>
            <w:r w:rsidRPr="002E20CE">
              <w:rPr>
                <w:rFonts w:ascii="Times New Roman" w:hAnsi="Times New Roman" w:cs="Times New Roman"/>
              </w:rPr>
              <w:t>публиковано материалов</w:t>
            </w:r>
            <w:r>
              <w:t xml:space="preserve"> </w:t>
            </w:r>
          </w:p>
        </w:tc>
        <w:tc>
          <w:tcPr>
            <w:tcW w:w="6277" w:type="dxa"/>
            <w:gridSpan w:val="4"/>
          </w:tcPr>
          <w:p w:rsidR="00C969D3" w:rsidRPr="002E20CE" w:rsidRDefault="00C969D3" w:rsidP="00C969D3">
            <w:r>
              <w:t xml:space="preserve">Количество публикаций  в социальных сетях по тематике профилактики гриппа и ОРВИ и </w:t>
            </w:r>
            <w:r>
              <w:rPr>
                <w:lang w:val="en-US"/>
              </w:rPr>
              <w:t>covid</w:t>
            </w:r>
            <w:r w:rsidRPr="002E20CE">
              <w:t>-19</w:t>
            </w:r>
          </w:p>
        </w:tc>
        <w:tc>
          <w:tcPr>
            <w:tcW w:w="6738" w:type="dxa"/>
            <w:gridSpan w:val="4"/>
          </w:tcPr>
          <w:p w:rsidR="00C969D3" w:rsidRPr="002E20CE" w:rsidRDefault="00C969D3" w:rsidP="00C969D3">
            <w:r>
              <w:t xml:space="preserve">Размещение информационных материалов </w:t>
            </w:r>
          </w:p>
        </w:tc>
        <w:tc>
          <w:tcPr>
            <w:tcW w:w="1559" w:type="dxa"/>
            <w:vMerge w:val="restart"/>
          </w:tcPr>
          <w:p w:rsidR="00C969D3" w:rsidRDefault="00C969D3" w:rsidP="00C969D3">
            <w:r>
              <w:t xml:space="preserve">Выход программ и репортажей на местных телеканалах и радио , количество выходов </w:t>
            </w:r>
          </w:p>
          <w:p w:rsidR="00C969D3" w:rsidRDefault="00C969D3" w:rsidP="00C969D3"/>
        </w:tc>
      </w:tr>
      <w:tr w:rsidR="00C969D3" w:rsidTr="00C969D3">
        <w:trPr>
          <w:trHeight w:val="1815"/>
        </w:trPr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C969D3" w:rsidRDefault="00C969D3" w:rsidP="00C969D3"/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В том числе в контакте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в  том числе одноклассники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В том числе Яндекс Дзен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:rsidR="00C969D3" w:rsidRDefault="00C969D3" w:rsidP="00C969D3">
            <w:r>
              <w:t xml:space="preserve">Совокупный охват во всех социальных сетях 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в том числе в образовательных организациях, кол-во организаций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 xml:space="preserve">В органах исполнительной власти, кол-во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На объектах социальной сферы(ЛПУ,МФЦ, транспорт и др.), кол-во организаций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C969D3" w:rsidRDefault="00C969D3" w:rsidP="00C969D3">
            <w:r>
              <w:t xml:space="preserve">на площадках  </w:t>
            </w:r>
          </w:p>
          <w:p w:rsidR="00C969D3" w:rsidRDefault="00C969D3" w:rsidP="00C969D3">
            <w:r>
              <w:t>бизнеса, кол-во размещений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9D3" w:rsidRDefault="00C969D3" w:rsidP="00C969D3"/>
        </w:tc>
      </w:tr>
      <w:tr w:rsidR="00C969D3" w:rsidTr="00FB291A">
        <w:trPr>
          <w:trHeight w:val="330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C969D3" w:rsidRDefault="00C969D3" w:rsidP="00C969D3">
            <w:r>
              <w:t>1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9D3" w:rsidRDefault="00C969D3" w:rsidP="00C969D3">
            <w:r>
              <w:t>5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D3" w:rsidRDefault="00C969D3" w:rsidP="00C969D3">
            <w: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9D3" w:rsidRDefault="00C969D3" w:rsidP="00C969D3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69D3" w:rsidRDefault="00C969D3" w:rsidP="00C969D3">
            <w:r>
              <w:t>10</w:t>
            </w:r>
          </w:p>
        </w:tc>
      </w:tr>
      <w:tr w:rsidR="00FB291A" w:rsidTr="00C969D3">
        <w:trPr>
          <w:trHeight w:val="330"/>
        </w:trPr>
        <w:tc>
          <w:tcPr>
            <w:tcW w:w="1586" w:type="dxa"/>
            <w:tcBorders>
              <w:top w:val="single" w:sz="4" w:space="0" w:color="auto"/>
            </w:tcBorders>
          </w:tcPr>
          <w:p w:rsidR="00FB291A" w:rsidRDefault="00FB291A" w:rsidP="00C969D3"/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</w:tcPr>
          <w:p w:rsidR="00FB291A" w:rsidRDefault="00FB291A" w:rsidP="00C969D3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A" w:rsidRDefault="00FB291A" w:rsidP="00C969D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A" w:rsidRDefault="00FB291A" w:rsidP="00C969D3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FB291A" w:rsidRDefault="00FB291A" w:rsidP="00C969D3"/>
        </w:tc>
        <w:tc>
          <w:tcPr>
            <w:tcW w:w="1957" w:type="dxa"/>
            <w:tcBorders>
              <w:top w:val="single" w:sz="4" w:space="0" w:color="auto"/>
              <w:right w:val="single" w:sz="4" w:space="0" w:color="auto"/>
            </w:tcBorders>
          </w:tcPr>
          <w:p w:rsidR="00FB291A" w:rsidRDefault="00FB291A" w:rsidP="00C969D3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A" w:rsidRDefault="00FB291A" w:rsidP="00C969D3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A" w:rsidRDefault="00FB291A" w:rsidP="00C969D3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FB291A" w:rsidRDefault="00FB291A" w:rsidP="00C969D3"/>
        </w:tc>
        <w:tc>
          <w:tcPr>
            <w:tcW w:w="1559" w:type="dxa"/>
            <w:tcBorders>
              <w:top w:val="single" w:sz="4" w:space="0" w:color="auto"/>
            </w:tcBorders>
          </w:tcPr>
          <w:p w:rsidR="00FB291A" w:rsidRDefault="00FB291A" w:rsidP="00C969D3"/>
        </w:tc>
      </w:tr>
    </w:tbl>
    <w:p w:rsidR="00DE01A5" w:rsidRPr="00C969D3" w:rsidRDefault="00C969D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69D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sectPr w:rsidR="00DE01A5" w:rsidRPr="00C969D3" w:rsidSect="002E2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2F" w:rsidRDefault="00DF342F" w:rsidP="002E20CE">
      <w:pPr>
        <w:spacing w:after="0" w:line="240" w:lineRule="auto"/>
      </w:pPr>
      <w:r>
        <w:separator/>
      </w:r>
    </w:p>
  </w:endnote>
  <w:endnote w:type="continuationSeparator" w:id="1">
    <w:p w:rsidR="00DF342F" w:rsidRDefault="00DF342F" w:rsidP="002E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2F" w:rsidRDefault="00DF342F" w:rsidP="002E20CE">
      <w:pPr>
        <w:spacing w:after="0" w:line="240" w:lineRule="auto"/>
      </w:pPr>
      <w:r>
        <w:separator/>
      </w:r>
    </w:p>
  </w:footnote>
  <w:footnote w:type="continuationSeparator" w:id="1">
    <w:p w:rsidR="00DF342F" w:rsidRDefault="00DF342F" w:rsidP="002E2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0CE"/>
    <w:rsid w:val="002E20CE"/>
    <w:rsid w:val="007F49BA"/>
    <w:rsid w:val="00A05025"/>
    <w:rsid w:val="00A93699"/>
    <w:rsid w:val="00C969D3"/>
    <w:rsid w:val="00D00F8E"/>
    <w:rsid w:val="00DE01A5"/>
    <w:rsid w:val="00DF342F"/>
    <w:rsid w:val="00FB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0CE"/>
  </w:style>
  <w:style w:type="paragraph" w:styleId="a6">
    <w:name w:val="footer"/>
    <w:basedOn w:val="a"/>
    <w:link w:val="a7"/>
    <w:uiPriority w:val="99"/>
    <w:semiHidden/>
    <w:unhideWhenUsed/>
    <w:rsid w:val="002E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2022-12-08T09:24:00Z</dcterms:created>
  <dcterms:modified xsi:type="dcterms:W3CDTF">2022-12-08T11:21:00Z</dcterms:modified>
</cp:coreProperties>
</file>