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543" w:rsidRDefault="00265D21">
      <w:pPr>
        <w:pStyle w:val="a4"/>
        <w:spacing w:before="79"/>
        <w:ind w:firstLine="0"/>
        <w:jc w:val="right"/>
      </w:pPr>
      <w:r>
        <w:rPr>
          <w:spacing w:val="-2"/>
        </w:rPr>
        <w:t>УТВЕРЖДЕНО</w:t>
      </w:r>
    </w:p>
    <w:p w:rsidR="00466543" w:rsidRDefault="00466543">
      <w:pPr>
        <w:pStyle w:val="a3"/>
        <w:rPr>
          <w:b/>
        </w:rPr>
      </w:pPr>
    </w:p>
    <w:p w:rsidR="00466543" w:rsidRDefault="00265D21">
      <w:pPr>
        <w:pStyle w:val="a3"/>
        <w:ind w:left="5778" w:right="584" w:firstLine="1198"/>
        <w:jc w:val="both"/>
      </w:pPr>
      <w:r>
        <w:rPr>
          <w:noProof/>
          <w:lang w:eastAsia="ru-RU"/>
        </w:rPr>
        <w:drawing>
          <wp:anchor distT="0" distB="0" distL="0" distR="0" simplePos="0" relativeHeight="487454208" behindDoc="1" locked="0" layoutInCell="1" allowOverlap="1">
            <wp:simplePos x="0" y="0"/>
            <wp:positionH relativeFrom="page">
              <wp:posOffset>4665979</wp:posOffset>
            </wp:positionH>
            <wp:positionV relativeFrom="paragraph">
              <wp:posOffset>217580</wp:posOffset>
            </wp:positionV>
            <wp:extent cx="1505835" cy="11460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835" cy="1146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Директор</w:t>
      </w:r>
      <w:r>
        <w:rPr>
          <w:spacing w:val="-13"/>
        </w:rPr>
        <w:t xml:space="preserve"> </w:t>
      </w:r>
      <w:r>
        <w:t>МБОУ</w:t>
      </w:r>
      <w:r>
        <w:rPr>
          <w:spacing w:val="-13"/>
        </w:rPr>
        <w:t xml:space="preserve"> </w:t>
      </w:r>
      <w:r>
        <w:t>"СОШ</w:t>
      </w:r>
      <w:r>
        <w:rPr>
          <w:spacing w:val="-13"/>
        </w:rPr>
        <w:t xml:space="preserve"> </w:t>
      </w:r>
      <w:r>
        <w:t>№3 г.Красноармейска</w:t>
      </w:r>
      <w:r>
        <w:rPr>
          <w:spacing w:val="-15"/>
        </w:rPr>
        <w:t xml:space="preserve"> </w:t>
      </w:r>
      <w:r>
        <w:t>Саратовской</w:t>
      </w:r>
      <w:r>
        <w:rPr>
          <w:spacing w:val="-15"/>
        </w:rPr>
        <w:t xml:space="preserve"> </w:t>
      </w:r>
      <w:r>
        <w:t>области имени</w:t>
      </w:r>
      <w:r>
        <w:rPr>
          <w:spacing w:val="-4"/>
        </w:rPr>
        <w:t xml:space="preserve"> </w:t>
      </w:r>
      <w:r>
        <w:t>дважды</w:t>
      </w:r>
      <w:r>
        <w:rPr>
          <w:spacing w:val="-2"/>
        </w:rPr>
        <w:t xml:space="preserve"> </w:t>
      </w:r>
      <w:r>
        <w:t>героя</w:t>
      </w:r>
      <w:r>
        <w:rPr>
          <w:spacing w:val="-2"/>
        </w:rPr>
        <w:t xml:space="preserve"> </w:t>
      </w:r>
      <w:r>
        <w:t>Советского</w:t>
      </w:r>
      <w:r>
        <w:rPr>
          <w:spacing w:val="-2"/>
        </w:rPr>
        <w:t xml:space="preserve"> Союза</w:t>
      </w:r>
    </w:p>
    <w:p w:rsidR="00466543" w:rsidRDefault="00265D21">
      <w:pPr>
        <w:pStyle w:val="a3"/>
        <w:ind w:left="7821"/>
        <w:jc w:val="both"/>
      </w:pPr>
      <w:r>
        <w:t xml:space="preserve">Н.М. </w:t>
      </w:r>
      <w:r>
        <w:rPr>
          <w:spacing w:val="-2"/>
        </w:rPr>
        <w:t>Скоморохова"</w:t>
      </w:r>
    </w:p>
    <w:p w:rsidR="00466543" w:rsidRDefault="00265D21">
      <w:pPr>
        <w:pStyle w:val="a3"/>
        <w:tabs>
          <w:tab w:val="left" w:pos="8173"/>
        </w:tabs>
        <w:ind w:left="6582" w:right="583" w:firstLine="31"/>
        <w:jc w:val="both"/>
      </w:pPr>
      <w:r>
        <w:rPr>
          <w:u w:val="single"/>
        </w:rPr>
        <w:tab/>
      </w:r>
      <w:r>
        <w:t>И.В.</w:t>
      </w:r>
      <w:r>
        <w:rPr>
          <w:spacing w:val="-15"/>
        </w:rPr>
        <w:t xml:space="preserve"> </w:t>
      </w:r>
      <w:r>
        <w:t xml:space="preserve">Барабанова </w:t>
      </w:r>
      <w:proofErr w:type="gramStart"/>
      <w:r>
        <w:t>Приказ</w:t>
      </w:r>
      <w:r>
        <w:rPr>
          <w:spacing w:val="27"/>
        </w:rPr>
        <w:t xml:space="preserve">  </w:t>
      </w:r>
      <w:r w:rsidR="005E3C3F">
        <w:t>№</w:t>
      </w:r>
      <w:proofErr w:type="gramEnd"/>
      <w:r w:rsidR="005E3C3F">
        <w:t>438</w:t>
      </w:r>
      <w:r>
        <w:rPr>
          <w:spacing w:val="59"/>
        </w:rPr>
        <w:t xml:space="preserve">  </w:t>
      </w:r>
      <w:r>
        <w:t xml:space="preserve">от </w:t>
      </w:r>
      <w:r w:rsidR="005E3C3F">
        <w:rPr>
          <w:spacing w:val="-2"/>
        </w:rPr>
        <w:t>28.08.2025</w:t>
      </w:r>
      <w:r>
        <w:rPr>
          <w:spacing w:val="-2"/>
        </w:rPr>
        <w:t>г.</w:t>
      </w:r>
    </w:p>
    <w:p w:rsidR="00466543" w:rsidRDefault="00466543">
      <w:pPr>
        <w:pStyle w:val="a3"/>
      </w:pPr>
    </w:p>
    <w:p w:rsidR="00466543" w:rsidRDefault="00466543">
      <w:pPr>
        <w:pStyle w:val="a3"/>
      </w:pPr>
    </w:p>
    <w:p w:rsidR="00466543" w:rsidRDefault="00466543">
      <w:pPr>
        <w:pStyle w:val="a3"/>
      </w:pPr>
    </w:p>
    <w:p w:rsidR="00466543" w:rsidRDefault="00265D21">
      <w:pPr>
        <w:pStyle w:val="a4"/>
        <w:spacing w:line="247" w:lineRule="auto"/>
        <w:ind w:left="3922" w:right="2051"/>
      </w:pPr>
      <w:r>
        <w:t>ПЛАН</w:t>
      </w:r>
      <w:r>
        <w:rPr>
          <w:spacing w:val="-13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ШКОЛЬНОГО</w:t>
      </w:r>
      <w:r>
        <w:rPr>
          <w:spacing w:val="-12"/>
        </w:rPr>
        <w:t xml:space="preserve"> </w:t>
      </w:r>
      <w:r w:rsidR="005E3C3F">
        <w:t>МЕДИАЦЕНТРА НА 2025</w:t>
      </w:r>
      <w:r>
        <w:t>-202</w:t>
      </w:r>
      <w:r w:rsidR="005E3C3F">
        <w:t>6</w:t>
      </w:r>
      <w:bookmarkStart w:id="0" w:name="_GoBack"/>
      <w:bookmarkEnd w:id="0"/>
      <w:r>
        <w:t xml:space="preserve"> УЧЕБНЫЙ ГОД</w:t>
      </w:r>
    </w:p>
    <w:p w:rsidR="00466543" w:rsidRDefault="00466543">
      <w:pPr>
        <w:pStyle w:val="a3"/>
        <w:spacing w:before="5"/>
        <w:rPr>
          <w:b/>
          <w:sz w:val="8"/>
        </w:rPr>
      </w:pPr>
    </w:p>
    <w:tbl>
      <w:tblPr>
        <w:tblStyle w:val="TableNormal"/>
        <w:tblW w:w="0" w:type="auto"/>
        <w:tblInd w:w="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978"/>
        <w:gridCol w:w="2141"/>
      </w:tblGrid>
      <w:tr w:rsidR="00466543">
        <w:trPr>
          <w:trHeight w:val="559"/>
        </w:trPr>
        <w:tc>
          <w:tcPr>
            <w:tcW w:w="852" w:type="dxa"/>
          </w:tcPr>
          <w:p w:rsidR="00466543" w:rsidRDefault="00265D21">
            <w:pPr>
              <w:pStyle w:val="TableParagraph"/>
              <w:spacing w:before="0" w:line="280" w:lineRule="atLeast"/>
              <w:ind w:left="309" w:right="206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6978" w:type="dxa"/>
          </w:tcPr>
          <w:p w:rsidR="00466543" w:rsidRDefault="00265D21">
            <w:pPr>
              <w:pStyle w:val="TableParagraph"/>
              <w:ind w:lef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141" w:type="dxa"/>
          </w:tcPr>
          <w:p w:rsidR="00466543" w:rsidRDefault="00265D21">
            <w:pPr>
              <w:pStyle w:val="TableParagraph"/>
              <w:ind w:left="902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466543">
        <w:trPr>
          <w:trHeight w:val="646"/>
        </w:trPr>
        <w:tc>
          <w:tcPr>
            <w:tcW w:w="852" w:type="dxa"/>
          </w:tcPr>
          <w:p w:rsidR="00466543" w:rsidRDefault="00265D21">
            <w:pPr>
              <w:pStyle w:val="TableParagraph"/>
              <w:spacing w:before="3"/>
              <w:ind w:right="1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978" w:type="dxa"/>
          </w:tcPr>
          <w:p w:rsidR="00466543" w:rsidRDefault="00265D21">
            <w:pPr>
              <w:pStyle w:val="TableParagraph"/>
              <w:spacing w:before="3"/>
              <w:ind w:left="158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видеорепортажи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41" w:type="dxa"/>
          </w:tcPr>
          <w:p w:rsidR="00466543" w:rsidRDefault="00265D21">
            <w:pPr>
              <w:pStyle w:val="TableParagraph"/>
              <w:spacing w:before="3"/>
              <w:ind w:left="1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466543">
        <w:trPr>
          <w:trHeight w:val="652"/>
        </w:trPr>
        <w:tc>
          <w:tcPr>
            <w:tcW w:w="852" w:type="dxa"/>
          </w:tcPr>
          <w:p w:rsidR="00466543" w:rsidRDefault="00265D21">
            <w:pPr>
              <w:pStyle w:val="TableParagraph"/>
              <w:ind w:right="1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978" w:type="dxa"/>
          </w:tcPr>
          <w:p w:rsidR="00466543" w:rsidRDefault="00265D21">
            <w:pPr>
              <w:pStyle w:val="TableParagraph"/>
              <w:ind w:left="158" w:right="26"/>
              <w:rPr>
                <w:sz w:val="24"/>
              </w:rPr>
            </w:pPr>
            <w:r>
              <w:rPr>
                <w:sz w:val="24"/>
              </w:rPr>
              <w:t>Рубрика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равных»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выдающимися людьми</w:t>
            </w:r>
          </w:p>
        </w:tc>
        <w:tc>
          <w:tcPr>
            <w:tcW w:w="2141" w:type="dxa"/>
          </w:tcPr>
          <w:p w:rsidR="00466543" w:rsidRDefault="00265D21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466543">
        <w:trPr>
          <w:trHeight w:val="650"/>
        </w:trPr>
        <w:tc>
          <w:tcPr>
            <w:tcW w:w="852" w:type="dxa"/>
            <w:tcBorders>
              <w:bottom w:val="single" w:sz="4" w:space="0" w:color="000000"/>
            </w:tcBorders>
          </w:tcPr>
          <w:p w:rsidR="00466543" w:rsidRDefault="00265D21">
            <w:pPr>
              <w:pStyle w:val="TableParagraph"/>
              <w:ind w:right="1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978" w:type="dxa"/>
            <w:tcBorders>
              <w:bottom w:val="single" w:sz="4" w:space="0" w:color="000000"/>
            </w:tcBorders>
          </w:tcPr>
          <w:p w:rsidR="00466543" w:rsidRDefault="00265D21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Стенгазеты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знаний»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</w:tcPr>
          <w:p w:rsidR="00466543" w:rsidRDefault="00265D21">
            <w:pPr>
              <w:pStyle w:val="TableParagraph"/>
              <w:ind w:left="44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466543">
        <w:trPr>
          <w:trHeight w:val="647"/>
        </w:trPr>
        <w:tc>
          <w:tcPr>
            <w:tcW w:w="852" w:type="dxa"/>
            <w:tcBorders>
              <w:top w:val="single" w:sz="4" w:space="0" w:color="000000"/>
            </w:tcBorders>
          </w:tcPr>
          <w:p w:rsidR="00466543" w:rsidRDefault="00265D21">
            <w:pPr>
              <w:pStyle w:val="TableParagraph"/>
              <w:spacing w:before="1"/>
              <w:ind w:right="1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978" w:type="dxa"/>
            <w:tcBorders>
              <w:top w:val="single" w:sz="4" w:space="0" w:color="000000"/>
            </w:tcBorders>
          </w:tcPr>
          <w:p w:rsidR="00466543" w:rsidRDefault="00265D21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Стен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2141" w:type="dxa"/>
            <w:tcBorders>
              <w:top w:val="single" w:sz="4" w:space="0" w:color="000000"/>
            </w:tcBorders>
          </w:tcPr>
          <w:p w:rsidR="00466543" w:rsidRDefault="00265D21">
            <w:pPr>
              <w:pStyle w:val="TableParagraph"/>
              <w:spacing w:before="1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466543">
        <w:trPr>
          <w:trHeight w:val="652"/>
        </w:trPr>
        <w:tc>
          <w:tcPr>
            <w:tcW w:w="852" w:type="dxa"/>
          </w:tcPr>
          <w:p w:rsidR="00466543" w:rsidRDefault="00265D21">
            <w:pPr>
              <w:pStyle w:val="TableParagraph"/>
              <w:ind w:right="1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978" w:type="dxa"/>
          </w:tcPr>
          <w:p w:rsidR="00466543" w:rsidRDefault="00265D21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2141" w:type="dxa"/>
          </w:tcPr>
          <w:p w:rsidR="00466543" w:rsidRDefault="00265D21">
            <w:pPr>
              <w:pStyle w:val="TableParagraph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466543">
        <w:trPr>
          <w:trHeight w:val="652"/>
        </w:trPr>
        <w:tc>
          <w:tcPr>
            <w:tcW w:w="852" w:type="dxa"/>
          </w:tcPr>
          <w:p w:rsidR="00466543" w:rsidRDefault="00265D21">
            <w:pPr>
              <w:pStyle w:val="TableParagraph"/>
              <w:ind w:right="1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978" w:type="dxa"/>
          </w:tcPr>
          <w:p w:rsidR="00466543" w:rsidRDefault="00265D21">
            <w:pPr>
              <w:pStyle w:val="TableParagraph"/>
              <w:spacing w:before="5"/>
              <w:ind w:left="158"/>
            </w:pPr>
            <w:r>
              <w:t>Конкурс</w:t>
            </w:r>
            <w:r>
              <w:rPr>
                <w:spacing w:val="-6"/>
              </w:rPr>
              <w:t xml:space="preserve"> </w:t>
            </w:r>
            <w:r>
              <w:t>видеосюжетов</w:t>
            </w:r>
            <w:r>
              <w:rPr>
                <w:spacing w:val="-6"/>
              </w:rPr>
              <w:t xml:space="preserve"> </w:t>
            </w:r>
            <w:r>
              <w:t>«Привет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фронт»</w:t>
            </w:r>
          </w:p>
        </w:tc>
        <w:tc>
          <w:tcPr>
            <w:tcW w:w="2141" w:type="dxa"/>
          </w:tcPr>
          <w:p w:rsidR="00466543" w:rsidRDefault="00265D21">
            <w:pPr>
              <w:pStyle w:val="TableParagraph"/>
              <w:spacing w:before="5"/>
              <w:ind w:left="513"/>
            </w:pPr>
            <w:r>
              <w:rPr>
                <w:spacing w:val="-2"/>
              </w:rPr>
              <w:t>Ноябрь</w:t>
            </w:r>
          </w:p>
        </w:tc>
      </w:tr>
      <w:tr w:rsidR="00466543">
        <w:trPr>
          <w:trHeight w:val="652"/>
        </w:trPr>
        <w:tc>
          <w:tcPr>
            <w:tcW w:w="852" w:type="dxa"/>
          </w:tcPr>
          <w:p w:rsidR="00466543" w:rsidRDefault="00265D21">
            <w:pPr>
              <w:pStyle w:val="TableParagraph"/>
              <w:ind w:right="1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978" w:type="dxa"/>
          </w:tcPr>
          <w:p w:rsidR="00466543" w:rsidRDefault="00265D21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Акция «Украсим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году»</w:t>
            </w:r>
          </w:p>
        </w:tc>
        <w:tc>
          <w:tcPr>
            <w:tcW w:w="2141" w:type="dxa"/>
          </w:tcPr>
          <w:p w:rsidR="00466543" w:rsidRDefault="00265D21">
            <w:pPr>
              <w:pStyle w:val="TableParagraph"/>
              <w:ind w:left="52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466543">
        <w:trPr>
          <w:trHeight w:val="650"/>
        </w:trPr>
        <w:tc>
          <w:tcPr>
            <w:tcW w:w="852" w:type="dxa"/>
          </w:tcPr>
          <w:p w:rsidR="00466543" w:rsidRDefault="00265D21">
            <w:pPr>
              <w:pStyle w:val="TableParagraph"/>
              <w:ind w:right="1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978" w:type="dxa"/>
          </w:tcPr>
          <w:p w:rsidR="00466543" w:rsidRDefault="00265D21">
            <w:pPr>
              <w:pStyle w:val="TableParagraph"/>
              <w:spacing w:before="10" w:line="230" w:lineRule="auto"/>
              <w:ind w:left="15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«Новогодняя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141" w:type="dxa"/>
          </w:tcPr>
          <w:p w:rsidR="00466543" w:rsidRDefault="00265D21">
            <w:pPr>
              <w:pStyle w:val="TableParagraph"/>
              <w:ind w:left="52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466543">
        <w:trPr>
          <w:trHeight w:val="638"/>
        </w:trPr>
        <w:tc>
          <w:tcPr>
            <w:tcW w:w="852" w:type="dxa"/>
          </w:tcPr>
          <w:p w:rsidR="00466543" w:rsidRDefault="00265D21">
            <w:pPr>
              <w:pStyle w:val="TableParagraph"/>
              <w:spacing w:before="11"/>
              <w:ind w:right="1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978" w:type="dxa"/>
          </w:tcPr>
          <w:p w:rsidR="00466543" w:rsidRDefault="00265D21">
            <w:pPr>
              <w:pStyle w:val="TableParagraph"/>
              <w:spacing w:before="11"/>
              <w:ind w:left="139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студента</w:t>
            </w:r>
          </w:p>
        </w:tc>
        <w:tc>
          <w:tcPr>
            <w:tcW w:w="2141" w:type="dxa"/>
          </w:tcPr>
          <w:p w:rsidR="00466543" w:rsidRDefault="00265D21">
            <w:pPr>
              <w:pStyle w:val="TableParagraph"/>
              <w:spacing w:before="11"/>
              <w:ind w:left="59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466543">
        <w:trPr>
          <w:trHeight w:val="638"/>
        </w:trPr>
        <w:tc>
          <w:tcPr>
            <w:tcW w:w="852" w:type="dxa"/>
          </w:tcPr>
          <w:p w:rsidR="00466543" w:rsidRDefault="00265D2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978" w:type="dxa"/>
          </w:tcPr>
          <w:p w:rsidR="00466543" w:rsidRDefault="00265D21">
            <w:pPr>
              <w:pStyle w:val="TableParagraph"/>
              <w:spacing w:line="242" w:lineRule="auto"/>
              <w:ind w:left="139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 фашистской блокады и ко дню памяти жертв Холокоста</w:t>
            </w:r>
          </w:p>
        </w:tc>
        <w:tc>
          <w:tcPr>
            <w:tcW w:w="2141" w:type="dxa"/>
          </w:tcPr>
          <w:p w:rsidR="00466543" w:rsidRDefault="00265D21">
            <w:pPr>
              <w:pStyle w:val="TableParagraph"/>
              <w:ind w:left="59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466543">
        <w:trPr>
          <w:trHeight w:val="638"/>
        </w:trPr>
        <w:tc>
          <w:tcPr>
            <w:tcW w:w="852" w:type="dxa"/>
          </w:tcPr>
          <w:p w:rsidR="00466543" w:rsidRDefault="00265D2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978" w:type="dxa"/>
          </w:tcPr>
          <w:p w:rsidR="00466543" w:rsidRDefault="00265D21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2141" w:type="dxa"/>
          </w:tcPr>
          <w:p w:rsidR="00466543" w:rsidRDefault="00265D21">
            <w:pPr>
              <w:pStyle w:val="TableParagraph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466543">
        <w:trPr>
          <w:trHeight w:val="638"/>
        </w:trPr>
        <w:tc>
          <w:tcPr>
            <w:tcW w:w="852" w:type="dxa"/>
          </w:tcPr>
          <w:p w:rsidR="00466543" w:rsidRDefault="00265D2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978" w:type="dxa"/>
          </w:tcPr>
          <w:p w:rsidR="00466543" w:rsidRDefault="00265D21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выдающихся ученых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Науки»</w:t>
            </w:r>
          </w:p>
        </w:tc>
        <w:tc>
          <w:tcPr>
            <w:tcW w:w="2141" w:type="dxa"/>
          </w:tcPr>
          <w:p w:rsidR="00466543" w:rsidRDefault="00265D21">
            <w:pPr>
              <w:pStyle w:val="TableParagraph"/>
              <w:ind w:left="63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466543">
        <w:trPr>
          <w:trHeight w:val="777"/>
        </w:trPr>
        <w:tc>
          <w:tcPr>
            <w:tcW w:w="852" w:type="dxa"/>
          </w:tcPr>
          <w:p w:rsidR="00466543" w:rsidRDefault="00265D2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978" w:type="dxa"/>
          </w:tcPr>
          <w:p w:rsidR="00466543" w:rsidRDefault="00265D21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</w:tc>
        <w:tc>
          <w:tcPr>
            <w:tcW w:w="2141" w:type="dxa"/>
          </w:tcPr>
          <w:p w:rsidR="00466543" w:rsidRDefault="00265D21">
            <w:pPr>
              <w:pStyle w:val="TableParagraph"/>
              <w:ind w:left="49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</w:tbl>
    <w:p w:rsidR="00466543" w:rsidRDefault="00466543">
      <w:pPr>
        <w:pStyle w:val="TableParagraph"/>
        <w:rPr>
          <w:sz w:val="24"/>
        </w:rPr>
        <w:sectPr w:rsidR="00466543">
          <w:type w:val="continuous"/>
          <w:pgSz w:w="12240" w:h="15840"/>
          <w:pgMar w:top="1180" w:right="720" w:bottom="516" w:left="1080" w:header="720" w:footer="720" w:gutter="0"/>
          <w:cols w:space="720"/>
        </w:sectPr>
      </w:pPr>
    </w:p>
    <w:tbl>
      <w:tblPr>
        <w:tblStyle w:val="TableNormal"/>
        <w:tblW w:w="0" w:type="auto"/>
        <w:tblInd w:w="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978"/>
        <w:gridCol w:w="357"/>
        <w:gridCol w:w="1783"/>
        <w:gridCol w:w="359"/>
      </w:tblGrid>
      <w:tr w:rsidR="00466543">
        <w:trPr>
          <w:trHeight w:val="777"/>
        </w:trPr>
        <w:tc>
          <w:tcPr>
            <w:tcW w:w="852" w:type="dxa"/>
            <w:tcBorders>
              <w:bottom w:val="single" w:sz="4" w:space="0" w:color="000000"/>
            </w:tcBorders>
          </w:tcPr>
          <w:p w:rsidR="00466543" w:rsidRDefault="00265D2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6978" w:type="dxa"/>
            <w:tcBorders>
              <w:bottom w:val="single" w:sz="4" w:space="0" w:color="000000"/>
            </w:tcBorders>
          </w:tcPr>
          <w:p w:rsidR="00466543" w:rsidRDefault="00265D21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140" w:type="dxa"/>
            <w:gridSpan w:val="2"/>
            <w:tcBorders>
              <w:bottom w:val="single" w:sz="4" w:space="0" w:color="000000"/>
            </w:tcBorders>
          </w:tcPr>
          <w:p w:rsidR="00466543" w:rsidRDefault="00265D21">
            <w:pPr>
              <w:pStyle w:val="TableParagraph"/>
              <w:ind w:left="49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59" w:type="dxa"/>
            <w:tcBorders>
              <w:top w:val="nil"/>
              <w:right w:val="nil"/>
            </w:tcBorders>
          </w:tcPr>
          <w:p w:rsidR="00466543" w:rsidRDefault="00466543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66543">
        <w:trPr>
          <w:trHeight w:val="772"/>
        </w:trPr>
        <w:tc>
          <w:tcPr>
            <w:tcW w:w="852" w:type="dxa"/>
            <w:tcBorders>
              <w:top w:val="single" w:sz="4" w:space="0" w:color="000000"/>
            </w:tcBorders>
          </w:tcPr>
          <w:p w:rsidR="00466543" w:rsidRDefault="00265D21">
            <w:pPr>
              <w:pStyle w:val="TableParagraph"/>
              <w:spacing w:before="3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7335" w:type="dxa"/>
            <w:gridSpan w:val="2"/>
            <w:tcBorders>
              <w:top w:val="single" w:sz="4" w:space="0" w:color="000000"/>
            </w:tcBorders>
          </w:tcPr>
          <w:p w:rsidR="00466543" w:rsidRDefault="00265D21"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z w:val="24"/>
              </w:rPr>
              <w:t>Стенгазета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Марта»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</w:tcBorders>
          </w:tcPr>
          <w:p w:rsidR="00466543" w:rsidRDefault="00265D21">
            <w:pPr>
              <w:pStyle w:val="TableParagraph"/>
              <w:spacing w:before="3"/>
              <w:ind w:left="54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466543">
        <w:trPr>
          <w:trHeight w:val="777"/>
        </w:trPr>
        <w:tc>
          <w:tcPr>
            <w:tcW w:w="852" w:type="dxa"/>
          </w:tcPr>
          <w:p w:rsidR="00466543" w:rsidRDefault="00265D2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335" w:type="dxa"/>
            <w:gridSpan w:val="2"/>
          </w:tcPr>
          <w:p w:rsidR="00466543" w:rsidRDefault="00265D21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«Талисман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2142" w:type="dxa"/>
            <w:gridSpan w:val="2"/>
          </w:tcPr>
          <w:p w:rsidR="00466543" w:rsidRDefault="00265D21">
            <w:pPr>
              <w:pStyle w:val="TableParagraph"/>
              <w:ind w:left="54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466543">
        <w:trPr>
          <w:trHeight w:val="775"/>
        </w:trPr>
        <w:tc>
          <w:tcPr>
            <w:tcW w:w="852" w:type="dxa"/>
          </w:tcPr>
          <w:p w:rsidR="00466543" w:rsidRDefault="00265D2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335" w:type="dxa"/>
            <w:gridSpan w:val="2"/>
          </w:tcPr>
          <w:p w:rsidR="00466543" w:rsidRDefault="00265D21">
            <w:pPr>
              <w:pStyle w:val="TableParagraph"/>
              <w:spacing w:before="0"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Стенгазета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«Неизведанный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космос»</w:t>
            </w:r>
          </w:p>
        </w:tc>
        <w:tc>
          <w:tcPr>
            <w:tcW w:w="2142" w:type="dxa"/>
            <w:gridSpan w:val="2"/>
          </w:tcPr>
          <w:p w:rsidR="00466543" w:rsidRDefault="00265D21">
            <w:pPr>
              <w:pStyle w:val="TableParagraph"/>
              <w:spacing w:before="0" w:line="275" w:lineRule="exact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466543">
        <w:trPr>
          <w:trHeight w:val="778"/>
        </w:trPr>
        <w:tc>
          <w:tcPr>
            <w:tcW w:w="852" w:type="dxa"/>
          </w:tcPr>
          <w:p w:rsidR="00466543" w:rsidRDefault="00265D21">
            <w:pPr>
              <w:pStyle w:val="TableParagraph"/>
              <w:spacing w:before="6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335" w:type="dxa"/>
            <w:gridSpan w:val="2"/>
          </w:tcPr>
          <w:p w:rsidR="00466543" w:rsidRDefault="00265D21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142" w:type="dxa"/>
            <w:gridSpan w:val="2"/>
          </w:tcPr>
          <w:p w:rsidR="00466543" w:rsidRDefault="00265D21">
            <w:pPr>
              <w:pStyle w:val="TableParagraph"/>
              <w:spacing w:before="1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466543">
        <w:trPr>
          <w:trHeight w:val="777"/>
        </w:trPr>
        <w:tc>
          <w:tcPr>
            <w:tcW w:w="852" w:type="dxa"/>
          </w:tcPr>
          <w:p w:rsidR="00466543" w:rsidRDefault="00265D2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335" w:type="dxa"/>
            <w:gridSpan w:val="2"/>
          </w:tcPr>
          <w:p w:rsidR="00466543" w:rsidRDefault="00265D21">
            <w:pPr>
              <w:pStyle w:val="TableParagraph"/>
              <w:spacing w:before="0"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знаков»</w:t>
            </w:r>
          </w:p>
        </w:tc>
        <w:tc>
          <w:tcPr>
            <w:tcW w:w="2142" w:type="dxa"/>
            <w:gridSpan w:val="2"/>
          </w:tcPr>
          <w:p w:rsidR="00466543" w:rsidRDefault="00265D21">
            <w:pPr>
              <w:pStyle w:val="TableParagraph"/>
              <w:spacing w:before="0" w:line="275" w:lineRule="exact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466543">
        <w:trPr>
          <w:trHeight w:val="777"/>
        </w:trPr>
        <w:tc>
          <w:tcPr>
            <w:tcW w:w="852" w:type="dxa"/>
          </w:tcPr>
          <w:p w:rsidR="00466543" w:rsidRDefault="00265D2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335" w:type="dxa"/>
            <w:gridSpan w:val="2"/>
          </w:tcPr>
          <w:p w:rsidR="00466543" w:rsidRDefault="00265D21">
            <w:pPr>
              <w:pStyle w:val="TableParagraph"/>
              <w:spacing w:before="0"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Видеоролик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помним,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гордимся»</w:t>
            </w:r>
          </w:p>
        </w:tc>
        <w:tc>
          <w:tcPr>
            <w:tcW w:w="2142" w:type="dxa"/>
            <w:gridSpan w:val="2"/>
          </w:tcPr>
          <w:p w:rsidR="00466543" w:rsidRDefault="00265D21">
            <w:pPr>
              <w:pStyle w:val="TableParagraph"/>
              <w:spacing w:before="0" w:line="275" w:lineRule="exact"/>
              <w:ind w:left="54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466543">
        <w:trPr>
          <w:trHeight w:val="777"/>
        </w:trPr>
        <w:tc>
          <w:tcPr>
            <w:tcW w:w="852" w:type="dxa"/>
          </w:tcPr>
          <w:p w:rsidR="00466543" w:rsidRDefault="00265D2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335" w:type="dxa"/>
            <w:gridSpan w:val="2"/>
          </w:tcPr>
          <w:p w:rsidR="00466543" w:rsidRDefault="00265D21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Стенгазеты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прошлое-наше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достояние»</w:t>
            </w:r>
          </w:p>
        </w:tc>
        <w:tc>
          <w:tcPr>
            <w:tcW w:w="2142" w:type="dxa"/>
            <w:gridSpan w:val="2"/>
          </w:tcPr>
          <w:p w:rsidR="00466543" w:rsidRDefault="00265D21">
            <w:pPr>
              <w:pStyle w:val="TableParagraph"/>
              <w:spacing w:before="1"/>
              <w:ind w:left="54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466543">
        <w:trPr>
          <w:trHeight w:val="777"/>
        </w:trPr>
        <w:tc>
          <w:tcPr>
            <w:tcW w:w="852" w:type="dxa"/>
          </w:tcPr>
          <w:p w:rsidR="00466543" w:rsidRDefault="00265D2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335" w:type="dxa"/>
            <w:gridSpan w:val="2"/>
          </w:tcPr>
          <w:p w:rsidR="00466543" w:rsidRDefault="00265D21">
            <w:pPr>
              <w:pStyle w:val="TableParagraph"/>
              <w:spacing w:before="0"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2142" w:type="dxa"/>
            <w:gridSpan w:val="2"/>
          </w:tcPr>
          <w:p w:rsidR="00466543" w:rsidRDefault="00265D21">
            <w:pPr>
              <w:pStyle w:val="TableParagraph"/>
              <w:spacing w:before="0" w:line="275" w:lineRule="exact"/>
              <w:ind w:left="54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466543">
        <w:trPr>
          <w:trHeight w:val="777"/>
        </w:trPr>
        <w:tc>
          <w:tcPr>
            <w:tcW w:w="852" w:type="dxa"/>
          </w:tcPr>
          <w:p w:rsidR="00466543" w:rsidRDefault="00265D2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335" w:type="dxa"/>
            <w:gridSpan w:val="2"/>
          </w:tcPr>
          <w:p w:rsidR="00466543" w:rsidRDefault="00265D21">
            <w:pPr>
              <w:pStyle w:val="TableParagraph"/>
              <w:spacing w:before="0"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Репортаж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2142" w:type="dxa"/>
            <w:gridSpan w:val="2"/>
          </w:tcPr>
          <w:p w:rsidR="00466543" w:rsidRDefault="00265D21">
            <w:pPr>
              <w:pStyle w:val="TableParagraph"/>
              <w:spacing w:before="0" w:line="275" w:lineRule="exact"/>
              <w:ind w:left="54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</w:tr>
    </w:tbl>
    <w:p w:rsidR="00265D21" w:rsidRDefault="00265D21"/>
    <w:sectPr w:rsidR="00265D21">
      <w:type w:val="continuous"/>
      <w:pgSz w:w="12240" w:h="15840"/>
      <w:pgMar w:top="104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66543"/>
    <w:rsid w:val="00265D21"/>
    <w:rsid w:val="00466543"/>
    <w:rsid w:val="005E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AE9A"/>
  <w15:docId w15:val="{5ABFDA01-B752-4F38-A1A1-850FDEF5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583" w:hanging="110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Гоголкин Юрий</dc:creator>
  <cp:lastModifiedBy>Организаторская</cp:lastModifiedBy>
  <cp:revision>3</cp:revision>
  <dcterms:created xsi:type="dcterms:W3CDTF">2025-10-27T10:15:00Z</dcterms:created>
  <dcterms:modified xsi:type="dcterms:W3CDTF">2025-10-27T10:17:00Z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2019</vt:lpwstr>
  </property>
</Properties>
</file>